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E054" w14:textId="7FC01002" w:rsidR="008C756D" w:rsidRDefault="001B6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FRAMEWORK FOR CHALLENGING FORENSIC EVIDENCE</w:t>
      </w:r>
    </w:p>
    <w:p w14:paraId="0A30D0E8" w14:textId="5C3F3FD9" w:rsidR="00267B23" w:rsidRPr="00511990" w:rsidRDefault="001B68EC" w:rsidP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B68E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F2FB3" w:rsidRPr="00EF2FB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WHAT </w:t>
      </w:r>
      <w:r w:rsidR="00A90A93">
        <w:rPr>
          <w:rFonts w:ascii="Times New Roman" w:eastAsia="Calibri" w:hAnsi="Times New Roman" w:cs="Times New Roman"/>
          <w:b/>
          <w:sz w:val="24"/>
          <w:szCs w:val="24"/>
        </w:rPr>
        <w:t xml:space="preserve">TESTIMONY </w:t>
      </w:r>
      <w:r>
        <w:rPr>
          <w:rFonts w:ascii="Times New Roman" w:eastAsia="Calibri" w:hAnsi="Times New Roman" w:cs="Times New Roman"/>
          <w:b/>
          <w:sz w:val="24"/>
          <w:szCs w:val="24"/>
        </w:rPr>
        <w:t>ARE YOU CHALLENGING?</w:t>
      </w:r>
      <w:r w:rsidR="0051199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343AD7D" w14:textId="77777777" w:rsidR="00267B23" w:rsidRDefault="001B68EC" w:rsidP="001B68EC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67B23">
        <w:rPr>
          <w:rFonts w:ascii="Times New Roman" w:eastAsia="Calibri" w:hAnsi="Times New Roman" w:cs="Times New Roman"/>
          <w:b/>
          <w:sz w:val="24"/>
          <w:szCs w:val="24"/>
        </w:rPr>
        <w:t>Two Areas to Challenge:</w:t>
      </w:r>
    </w:p>
    <w:p w14:paraId="37B4F62B" w14:textId="27BD87EA" w:rsidR="001B68EC" w:rsidRDefault="00267B23" w:rsidP="00267B2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267B2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B2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267B2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68EC">
        <w:rPr>
          <w:rFonts w:ascii="Times New Roman" w:eastAsia="Calibri" w:hAnsi="Times New Roman" w:cs="Times New Roman"/>
          <w:b/>
          <w:sz w:val="24"/>
          <w:szCs w:val="24"/>
        </w:rPr>
        <w:t xml:space="preserve">Foundational </w:t>
      </w:r>
      <w:r w:rsidR="005C0BCF">
        <w:rPr>
          <w:rFonts w:ascii="Times New Roman" w:eastAsia="Calibri" w:hAnsi="Times New Roman" w:cs="Times New Roman"/>
          <w:b/>
          <w:sz w:val="24"/>
          <w:szCs w:val="24"/>
        </w:rPr>
        <w:t xml:space="preserve">(scientific) </w:t>
      </w:r>
      <w:r w:rsidR="001B68EC">
        <w:rPr>
          <w:rFonts w:ascii="Times New Roman" w:eastAsia="Calibri" w:hAnsi="Times New Roman" w:cs="Times New Roman"/>
          <w:b/>
          <w:sz w:val="24"/>
          <w:szCs w:val="24"/>
        </w:rPr>
        <w:t>Validity [forensic area as a whole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or the improper extension of a forensic area</w:t>
      </w:r>
      <w:r w:rsidR="001B68EC"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14:paraId="5D3167FE" w14:textId="2F03E974" w:rsidR="001B68EC" w:rsidRDefault="001B68EC" w:rsidP="00267B23">
      <w:pPr>
        <w:ind w:left="144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Limit the testimony?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 xml:space="preserve"> [to what is scientifically valid and reliable]</w:t>
      </w:r>
    </w:p>
    <w:p w14:paraId="3763B941" w14:textId="4C31CDF2" w:rsidR="001B68EC" w:rsidRDefault="001B68EC" w:rsidP="00267B23">
      <w:pPr>
        <w:ind w:left="144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Exclude all testimony?</w:t>
      </w:r>
    </w:p>
    <w:p w14:paraId="2DB688F8" w14:textId="318B11A4" w:rsidR="00EF2FB3" w:rsidRDefault="00EF2FB3" w:rsidP="00EF2FB3">
      <w:pPr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Note: this is unlikely to happen for the forensic areas that have been accepted by courts [e.g. fingerprints and firearm toolmark]</w:t>
      </w:r>
    </w:p>
    <w:p w14:paraId="0F06C63A" w14:textId="22D2AF9E" w:rsidR="00EF2FB3" w:rsidRDefault="001B68EC" w:rsidP="00E60497">
      <w:pPr>
        <w:ind w:left="7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Validity as Applied [How this examiner applied </w:t>
      </w:r>
      <w:r w:rsidR="00441DD2">
        <w:rPr>
          <w:rFonts w:ascii="Times New Roman" w:eastAsia="Calibri" w:hAnsi="Times New Roman" w:cs="Times New Roman"/>
          <w:b/>
          <w:sz w:val="24"/>
          <w:szCs w:val="24"/>
        </w:rPr>
        <w:t>the</w:t>
      </w:r>
      <w:r w:rsidR="005564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>method</w:t>
      </w:r>
      <w:r w:rsidR="00556413">
        <w:rPr>
          <w:rFonts w:ascii="Times New Roman" w:eastAsia="Calibri" w:hAnsi="Times New Roman" w:cs="Times New Roman"/>
          <w:b/>
          <w:sz w:val="24"/>
          <w:szCs w:val="24"/>
        </w:rPr>
        <w:t xml:space="preserve"> in this case]</w:t>
      </w:r>
    </w:p>
    <w:p w14:paraId="09CE0D12" w14:textId="086C68AC" w:rsidR="00511990" w:rsidRDefault="00EF2FB3" w:rsidP="005C0BCF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Note: I</w:t>
      </w:r>
      <w:r w:rsidR="005C0BCF">
        <w:rPr>
          <w:rFonts w:ascii="Times New Roman" w:eastAsia="Calibri" w:hAnsi="Times New Roman" w:cs="Times New Roman"/>
          <w:b/>
          <w:sz w:val="24"/>
          <w:szCs w:val="24"/>
        </w:rPr>
        <w:t>t can be difficult for the Court to follow an argument as to both in the same motion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>as a validity as applied challenge assumes the method is scientifically valid</w:t>
      </w:r>
      <w:r w:rsidR="0051199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bookmarkStart w:id="1" w:name="_Hlk94613097"/>
    <w:p w14:paraId="0C4C1575" w14:textId="56F9C50E" w:rsidR="001B68EC" w:rsidRDefault="001B68E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1B68E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bookmarkEnd w:id="1"/>
      <w:r w:rsidR="005119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F2FB3" w:rsidRPr="00EF2FB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511990">
        <w:rPr>
          <w:rFonts w:ascii="Times New Roman" w:eastAsia="Calibri" w:hAnsi="Times New Roman" w:cs="Times New Roman"/>
          <w:b/>
          <w:sz w:val="24"/>
          <w:szCs w:val="24"/>
        </w:rPr>
        <w:t>HOW ARE YOU CHALLENG</w:t>
      </w:r>
      <w:r w:rsidR="00A90A93">
        <w:rPr>
          <w:rFonts w:ascii="Times New Roman" w:eastAsia="Calibri" w:hAnsi="Times New Roman" w:cs="Times New Roman"/>
          <w:b/>
          <w:sz w:val="24"/>
          <w:szCs w:val="24"/>
        </w:rPr>
        <w:t>ING THE TESTIMONY</w:t>
      </w:r>
      <w:r w:rsidR="00511990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53A4991A" w14:textId="18636A29" w:rsidR="00A15B7A" w:rsidRDefault="00A15B7A" w:rsidP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2" w:name="_Hlk94777496"/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2"/>
      <w:r>
        <w:rPr>
          <w:rFonts w:ascii="Times New Roman" w:eastAsia="Calibri" w:hAnsi="Times New Roman" w:cs="Times New Roman"/>
          <w:b/>
          <w:sz w:val="24"/>
          <w:szCs w:val="24"/>
        </w:rPr>
        <w:t>What Rules of Evidence applies to your challenge?</w:t>
      </w:r>
    </w:p>
    <w:p w14:paraId="6D1252B3" w14:textId="1C67C2B0" w:rsidR="00A15B7A" w:rsidRDefault="00A15B7A" w:rsidP="00A15B7A">
      <w:pPr>
        <w:ind w:left="7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Rule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402</w:t>
      </w:r>
    </w:p>
    <w:p w14:paraId="55E3696A" w14:textId="6EE4034C" w:rsidR="00A15B7A" w:rsidRDefault="00A15B7A" w:rsidP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Is the evidence relevant?</w:t>
      </w:r>
    </w:p>
    <w:p w14:paraId="3C5F5EA4" w14:textId="4DE48831" w:rsidR="00884181" w:rsidRDefault="00884181" w:rsidP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Note: this is also a Ru</w:t>
      </w:r>
      <w:r w:rsidR="003D132C">
        <w:rPr>
          <w:rFonts w:ascii="Times New Roman" w:eastAsia="Calibri" w:hAnsi="Times New Roman" w:cs="Times New Roman"/>
          <w:b/>
          <w:sz w:val="24"/>
          <w:szCs w:val="24"/>
        </w:rPr>
        <w:t>l</w:t>
      </w:r>
      <w:r>
        <w:rPr>
          <w:rFonts w:ascii="Times New Roman" w:eastAsia="Calibri" w:hAnsi="Times New Roman" w:cs="Times New Roman"/>
          <w:b/>
          <w:sz w:val="24"/>
          <w:szCs w:val="24"/>
        </w:rPr>
        <w:t>e 702 factor.</w:t>
      </w:r>
    </w:p>
    <w:p w14:paraId="4EC1D209" w14:textId="1E42C01C" w:rsidR="00A15B7A" w:rsidRDefault="00A15B7A" w:rsidP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Rule 403</w:t>
      </w:r>
    </w:p>
    <w:p w14:paraId="3D9313C3" w14:textId="01D0BE87" w:rsidR="00A15B7A" w:rsidRDefault="00A15B7A" w:rsidP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Even if relevant:</w:t>
      </w:r>
    </w:p>
    <w:p w14:paraId="5B3E2105" w14:textId="75ADAA78" w:rsidR="00A15B7A" w:rsidRDefault="00A15B7A" w:rsidP="00A15B7A">
      <w:pPr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Is probative value substantially outweighed by danger of unfair prejudice?</w:t>
      </w:r>
    </w:p>
    <w:p w14:paraId="2271A2D3" w14:textId="0D23091C" w:rsidR="00A15B7A" w:rsidRDefault="00A15B7A" w:rsidP="00A15B7A">
      <w:pPr>
        <w:ind w:left="216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Confuses the issues?</w:t>
      </w:r>
    </w:p>
    <w:p w14:paraId="14211CDD" w14:textId="35636595" w:rsidR="00A15B7A" w:rsidRDefault="00A15B7A" w:rsidP="00A15B7A">
      <w:pPr>
        <w:ind w:left="216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Misleads the jury?</w:t>
      </w:r>
    </w:p>
    <w:p w14:paraId="413CD261" w14:textId="29123014" w:rsidR="00A15B7A" w:rsidRPr="00A15B7A" w:rsidRDefault="00A15B7A" w:rsidP="00A15B7A">
      <w:pPr>
        <w:ind w:left="216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Undue delay or waste of time or cumulative?</w:t>
      </w:r>
    </w:p>
    <w:p w14:paraId="72FB8AF2" w14:textId="77777777" w:rsidR="00A15B7A" w:rsidRPr="00A15B7A" w:rsidRDefault="00A15B7A" w:rsidP="00A15B7A">
      <w:pPr>
        <w:ind w:left="7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Rule 702</w:t>
      </w:r>
    </w:p>
    <w:bookmarkStart w:id="3" w:name="_Hlk94773792"/>
    <w:p w14:paraId="726E31F2" w14:textId="08C99D64" w:rsidR="00B21FBC" w:rsidRDefault="00A15B7A" w:rsidP="0087376A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bookmarkEnd w:id="3"/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>Does the examiner have scientific, technical or other specialized knowledge in the area they plan to testify?</w:t>
      </w:r>
    </w:p>
    <w:p w14:paraId="547C2E78" w14:textId="0EEA92E4" w:rsidR="0087376A" w:rsidRDefault="0087376A" w:rsidP="0087376A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87376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7376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7376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Relevance: Will the testimony assist the jury to:</w:t>
      </w:r>
    </w:p>
    <w:p w14:paraId="7C157133" w14:textId="0D530928" w:rsidR="0087376A" w:rsidRDefault="0087376A" w:rsidP="0087376A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7376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7376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7376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understand the evidence</w:t>
      </w:r>
    </w:p>
    <w:p w14:paraId="17CE1058" w14:textId="6D51B483" w:rsidR="00B21FBC" w:rsidRDefault="00B21FBC" w:rsidP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21FB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1FB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B21FB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 xml:space="preserve"> determine a fact in issue</w:t>
      </w:r>
    </w:p>
    <w:p w14:paraId="370E51BD" w14:textId="087F1803" w:rsidR="00A15B7A" w:rsidRPr="00A15B7A" w:rsidRDefault="00B21FBC" w:rsidP="00B21FBC">
      <w:pPr>
        <w:ind w:left="144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B21FB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1FB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B21FB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B21F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15B7A" w:rsidRPr="00A15B7A">
        <w:rPr>
          <w:rFonts w:ascii="Times New Roman" w:eastAsia="Calibri" w:hAnsi="Times New Roman" w:cs="Times New Roman"/>
          <w:b/>
          <w:sz w:val="24"/>
          <w:szCs w:val="24"/>
        </w:rPr>
        <w:t>Is testimony based on sufficient facts or data?</w:t>
      </w:r>
    </w:p>
    <w:p w14:paraId="3B6281D3" w14:textId="5BB4DC8F" w:rsidR="00A15B7A" w:rsidRDefault="00A15B7A" w:rsidP="005C0BCF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Is testimony the product of reliable principle</w:t>
      </w:r>
      <w:r w:rsidR="00A90A93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and methods?</w:t>
      </w:r>
      <w:r w:rsidR="005C0BCF">
        <w:rPr>
          <w:rFonts w:ascii="Times New Roman" w:eastAsia="Calibri" w:hAnsi="Times New Roman" w:cs="Times New Roman"/>
          <w:b/>
          <w:sz w:val="24"/>
          <w:szCs w:val="24"/>
        </w:rPr>
        <w:t xml:space="preserve"> [</w:t>
      </w:r>
      <w:r w:rsidR="00AF5702">
        <w:rPr>
          <w:rFonts w:ascii="Times New Roman" w:eastAsia="Calibri" w:hAnsi="Times New Roman" w:cs="Times New Roman"/>
          <w:b/>
          <w:sz w:val="24"/>
          <w:szCs w:val="24"/>
        </w:rPr>
        <w:t>Scientific</w:t>
      </w:r>
      <w:r w:rsidR="005C0BCF">
        <w:rPr>
          <w:rFonts w:ascii="Times New Roman" w:eastAsia="Calibri" w:hAnsi="Times New Roman" w:cs="Times New Roman"/>
          <w:b/>
          <w:sz w:val="24"/>
          <w:szCs w:val="24"/>
        </w:rPr>
        <w:t xml:space="preserve"> validity]</w:t>
      </w:r>
    </w:p>
    <w:p w14:paraId="647CF358" w14:textId="787749FA" w:rsidR="00A15B7A" w:rsidRPr="00A15B7A" w:rsidRDefault="00A15B7A" w:rsidP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15B7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Daubert</w:t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Factors</w:t>
      </w:r>
    </w:p>
    <w:p w14:paraId="289073E0" w14:textId="77777777" w:rsidR="00A15B7A" w:rsidRPr="00A15B7A" w:rsidRDefault="00A15B7A" w:rsidP="00A15B7A">
      <w:pPr>
        <w:ind w:left="360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Can the method [or theory or principle] be tested or has been tested?</w:t>
      </w:r>
    </w:p>
    <w:p w14:paraId="48BA2A59" w14:textId="67C757FD" w:rsidR="00A15B7A" w:rsidRPr="00A15B7A" w:rsidRDefault="00A15B7A" w:rsidP="00A15B7A">
      <w:pPr>
        <w:ind w:left="360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Has the method been subject to peer review and publication?</w:t>
      </w:r>
    </w:p>
    <w:p w14:paraId="28F7673C" w14:textId="6A8B00A3" w:rsidR="00A15B7A" w:rsidRPr="00A15B7A" w:rsidRDefault="00A15B7A" w:rsidP="00A15B7A">
      <w:pPr>
        <w:ind w:left="360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Does the method have a known or potential error rate?</w:t>
      </w:r>
    </w:p>
    <w:p w14:paraId="3640268A" w14:textId="77777777" w:rsidR="00A15B7A" w:rsidRPr="00A15B7A" w:rsidRDefault="00A15B7A" w:rsidP="00A15B7A">
      <w:pPr>
        <w:ind w:left="360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Are there standards that are maintained that control the operation of the method?</w:t>
      </w:r>
    </w:p>
    <w:p w14:paraId="56134962" w14:textId="71A47030" w:rsidR="00A15B7A" w:rsidRDefault="00A15B7A" w:rsidP="00A15B7A">
      <w:pPr>
        <w:ind w:left="360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Has the method received widespread acceptance in the relevant scientific community?</w:t>
      </w:r>
    </w:p>
    <w:p w14:paraId="421B1C06" w14:textId="5640B382" w:rsidR="00A15B7A" w:rsidRPr="00A15B7A" w:rsidRDefault="00A15B7A" w:rsidP="00EF2FB3">
      <w:pPr>
        <w:ind w:left="360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Anything else that suggests the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 xml:space="preserve"> testimony is not the product of a reliable principle or method?</w:t>
      </w:r>
    </w:p>
    <w:p w14:paraId="6DFB74F5" w14:textId="691D91C9" w:rsidR="00EF2FB3" w:rsidRDefault="00A15B7A" w:rsidP="00EF2FB3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t xml:space="preserve"> Has the witness applied the principles and methods reliably to facts in this case?</w:t>
      </w:r>
      <w:r w:rsidR="005C0BCF">
        <w:rPr>
          <w:rFonts w:ascii="Times New Roman" w:eastAsia="Calibri" w:hAnsi="Times New Roman" w:cs="Times New Roman"/>
          <w:b/>
          <w:sz w:val="24"/>
          <w:szCs w:val="24"/>
        </w:rPr>
        <w:t xml:space="preserve"> [validity as applie</w:t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5C0BCF"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14:paraId="2E6EA8EF" w14:textId="5AAB35D5" w:rsidR="00884181" w:rsidRDefault="00884181" w:rsidP="0088418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84181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84181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84181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case law applies to your challenge?</w:t>
      </w:r>
    </w:p>
    <w:p w14:paraId="753D1DAB" w14:textId="6D662794" w:rsidR="00884181" w:rsidRDefault="00884181" w:rsidP="0088418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84181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84181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84181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Is there helpful civil caselaw?</w:t>
      </w:r>
    </w:p>
    <w:p w14:paraId="77878390" w14:textId="5ED8EE8B" w:rsidR="00A15B7A" w:rsidRDefault="00EF2FB3" w:rsidP="0087376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7376A" w:rsidRPr="0087376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rd</w:t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>: WHEN ARE YOU CHALLENGING THE TESTIMONY?</w:t>
      </w:r>
      <w:r w:rsidR="00A15B7A" w:rsidRPr="00A15B7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15B7A" w:rsidRPr="00A15B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110B9CC" w14:textId="43443B6A" w:rsidR="00511990" w:rsidRDefault="0051199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Pre-trial motion [motion in limine]?</w:t>
      </w:r>
    </w:p>
    <w:p w14:paraId="01B6B8FC" w14:textId="2BA82115" w:rsidR="00EF2FB3" w:rsidRDefault="00EF2F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Hearing?</w:t>
      </w:r>
    </w:p>
    <w:p w14:paraId="676A6B53" w14:textId="6C09F8B8" w:rsidR="00AD4183" w:rsidRDefault="00AD41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arguments do you make for a hearing?</w:t>
      </w:r>
    </w:p>
    <w:p w14:paraId="28464BBE" w14:textId="55979FBB" w:rsidR="00E60497" w:rsidRDefault="00E6049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written motion on why hearing necessary?</w:t>
      </w:r>
    </w:p>
    <w:p w14:paraId="3A03AB8D" w14:textId="34D7B08F" w:rsidR="00AD4183" w:rsidRDefault="00EF2F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4183">
        <w:rPr>
          <w:rFonts w:ascii="Times New Roman" w:eastAsia="Calibri" w:hAnsi="Times New Roman" w:cs="Times New Roman"/>
          <w:b/>
          <w:sz w:val="24"/>
          <w:szCs w:val="24"/>
        </w:rPr>
        <w:t>If granted hearing:</w:t>
      </w:r>
    </w:p>
    <w:p w14:paraId="1D87E63C" w14:textId="2CF05FC0" w:rsidR="00EF2FB3" w:rsidRDefault="00AD4183" w:rsidP="0087376A">
      <w:pPr>
        <w:ind w:left="216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 xml:space="preserve">Present </w:t>
      </w:r>
      <w:r w:rsidR="00AF5702">
        <w:rPr>
          <w:rFonts w:ascii="Times New Roman" w:eastAsia="Calibri" w:hAnsi="Times New Roman" w:cs="Times New Roman"/>
          <w:b/>
          <w:sz w:val="24"/>
          <w:szCs w:val="24"/>
        </w:rPr>
        <w:t xml:space="preserve">defense 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>evidence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through expert(s)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1C213C64" w14:textId="519D3FCE" w:rsidR="00EF2FB3" w:rsidRDefault="00EF2F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Rely on cross of State’s examiner?</w:t>
      </w:r>
    </w:p>
    <w:p w14:paraId="6EC26D6B" w14:textId="18A5A438" w:rsidR="00EF2FB3" w:rsidRDefault="00EF2F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Argue 2009 NAS and 2016 PCAST?</w:t>
      </w:r>
    </w:p>
    <w:p w14:paraId="3B551493" w14:textId="2599BEC7" w:rsidR="00511990" w:rsidRDefault="0051199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Object at trial and request voir dire</w:t>
      </w:r>
      <w:r w:rsidR="00EF2FB3">
        <w:rPr>
          <w:rFonts w:ascii="Times New Roman" w:eastAsia="Calibri" w:hAnsi="Times New Roman" w:cs="Times New Roman"/>
          <w:b/>
          <w:sz w:val="24"/>
          <w:szCs w:val="24"/>
        </w:rPr>
        <w:t xml:space="preserve"> of state’s examiner</w:t>
      </w:r>
      <w:r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5601B1C0" w14:textId="1638A83F" w:rsidR="00EF2FB3" w:rsidRDefault="00EF2F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File 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 xml:space="preserve">written </w:t>
      </w:r>
      <w:r>
        <w:rPr>
          <w:rFonts w:ascii="Times New Roman" w:eastAsia="Calibri" w:hAnsi="Times New Roman" w:cs="Times New Roman"/>
          <w:b/>
          <w:sz w:val="24"/>
          <w:szCs w:val="24"/>
        </w:rPr>
        <w:t>motion at this time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66D83562" w14:textId="7E947524" w:rsidR="00EF2FB3" w:rsidRDefault="00EF2FB3" w:rsidP="0087376A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Rely on cross of State’s examiner</w:t>
      </w:r>
      <w:r w:rsidR="00AD4183">
        <w:rPr>
          <w:rFonts w:ascii="Times New Roman" w:eastAsia="Calibri" w:hAnsi="Times New Roman" w:cs="Times New Roman"/>
          <w:b/>
          <w:sz w:val="24"/>
          <w:szCs w:val="24"/>
        </w:rPr>
        <w:t xml:space="preserve"> [can’t present evidence in state’s case</w:t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 xml:space="preserve"> unless Court allows</w:t>
      </w:r>
      <w:r w:rsidR="00AD4183"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14:paraId="69B6D3DE" w14:textId="205EF0FF" w:rsidR="00511990" w:rsidRDefault="00EF2F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F2FB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Argue 2009 NAS and 2016 PCAST?</w:t>
      </w:r>
      <w:r w:rsidR="0051199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8592981" w14:textId="216D6983" w:rsidR="00511990" w:rsidRDefault="0051199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PREPARATION FOR CHALLENGE [so you can answer the above </w:t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questions]</w:t>
      </w:r>
    </w:p>
    <w:p w14:paraId="2554BDC7" w14:textId="4419978F" w:rsidR="00000A70" w:rsidRDefault="0051199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00A70"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0A70" w:rsidRPr="00000A7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="00000A70"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="00000A70">
        <w:rPr>
          <w:rFonts w:ascii="Times New Roman" w:eastAsia="Calibri" w:hAnsi="Times New Roman" w:cs="Times New Roman"/>
          <w:b/>
          <w:sz w:val="24"/>
          <w:szCs w:val="24"/>
        </w:rPr>
        <w:t xml:space="preserve"> For IDS cases, request a </w:t>
      </w:r>
      <w:hyperlink r:id="rId4" w:history="1">
        <w:r w:rsidR="00000A70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Forensic Consult with Sarah Olson</w:t>
        </w:r>
      </w:hyperlink>
    </w:p>
    <w:p w14:paraId="1F1054E2" w14:textId="483C3F57" w:rsidR="005C0BCF" w:rsidRDefault="005C0BCF" w:rsidP="00000A70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5C0BC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C0BC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C0BC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Understand</w:t>
      </w:r>
      <w:r w:rsidR="007C1CF3">
        <w:rPr>
          <w:rFonts w:ascii="Times New Roman" w:eastAsia="Calibri" w:hAnsi="Times New Roman" w:cs="Times New Roman"/>
          <w:b/>
          <w:sz w:val="24"/>
          <w:szCs w:val="24"/>
        </w:rPr>
        <w:t xml:space="preserve"> [and know the problems with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1BE6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>if applicable</w:t>
      </w:r>
      <w:r w:rsidR="00D91BE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7C1CF3">
        <w:rPr>
          <w:rFonts w:ascii="Times New Roman" w:eastAsia="Calibri" w:hAnsi="Times New Roman" w:cs="Times New Roman"/>
          <w:b/>
          <w:sz w:val="24"/>
          <w:szCs w:val="24"/>
        </w:rPr>
        <w:t>]:</w:t>
      </w:r>
    </w:p>
    <w:p w14:paraId="51179673" w14:textId="03F9E8B4" w:rsidR="00AF5702" w:rsidRDefault="00AF5702" w:rsidP="00AF5702">
      <w:pPr>
        <w:ind w:left="7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Forensic Area</w:t>
      </w:r>
    </w:p>
    <w:p w14:paraId="10F38C20" w14:textId="77777777" w:rsidR="00AF5702" w:rsidRPr="00000A70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t xml:space="preserve"> See: </w:t>
      </w:r>
      <w:hyperlink r:id="rId5" w:history="1">
        <w:r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Sarah Olson’s NC IDS Forensic Resources</w:t>
        </w:r>
      </w:hyperlink>
      <w:r w:rsidRPr="00000A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A537300" w14:textId="77777777" w:rsidR="00AF5702" w:rsidRPr="00000A70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t xml:space="preserve"> Read </w:t>
      </w:r>
      <w:hyperlink r:id="rId6" w:history="1">
        <w:r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 xml:space="preserve">2009 National Academy of Sciences </w:t>
        </w:r>
      </w:hyperlink>
      <w:r w:rsidRPr="00000A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[NAS] </w:t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t xml:space="preserve">and </w:t>
      </w:r>
      <w:hyperlink r:id="rId7" w:history="1">
        <w:r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2016 President’s Council of Advisor’s on Science and Technology</w:t>
        </w:r>
      </w:hyperlink>
      <w:r w:rsidRPr="00000A70">
        <w:rPr>
          <w:rFonts w:ascii="Times New Roman" w:eastAsia="Calibri" w:hAnsi="Times New Roman" w:cs="Times New Roman"/>
          <w:b/>
          <w:sz w:val="24"/>
          <w:szCs w:val="24"/>
        </w:rPr>
        <w:t xml:space="preserve"> (PCAST) sections on the forensic area</w:t>
      </w:r>
    </w:p>
    <w:p w14:paraId="1E6FBCDD" w14:textId="77777777" w:rsidR="00AF5702" w:rsidRDefault="00AF5702" w:rsidP="00AF5702">
      <w:pPr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Understand</w:t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2021 DOJ PCAST response</w:t>
        </w:r>
      </w:hyperlink>
      <w:r>
        <w:rPr>
          <w:rFonts w:ascii="Times New Roman" w:eastAsia="Calibri" w:hAnsi="Times New Roman" w:cs="Times New Roman"/>
          <w:b/>
          <w:sz w:val="24"/>
          <w:szCs w:val="24"/>
        </w:rPr>
        <w:t xml:space="preserve"> and problems with it</w:t>
      </w:r>
    </w:p>
    <w:bookmarkStart w:id="4" w:name="_Hlk94774365"/>
    <w:p w14:paraId="3FAD3969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5C0BC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C0BC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C0BC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bookmarkEnd w:id="4"/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is the method for the forensic area and how does it work?</w:t>
      </w:r>
    </w:p>
    <w:p w14:paraId="738043CA" w14:textId="77777777" w:rsidR="00AF5702" w:rsidRPr="00000A70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Scientific Validity Challenge: Identify the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Daubert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factors that may apply in your case:</w:t>
      </w:r>
    </w:p>
    <w:p w14:paraId="1AB583A3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has the method been tested or can be?</w:t>
      </w:r>
    </w:p>
    <w:p w14:paraId="4087C361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by whom?</w:t>
      </w:r>
    </w:p>
    <w:p w14:paraId="335F3ECD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are the studied the state relies on?</w:t>
      </w:r>
    </w:p>
    <w:p w14:paraId="67F8FACA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problems with prior testing?</w:t>
      </w:r>
    </w:p>
    <w:p w14:paraId="55B9F9B0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Subject to peer review and publication?</w:t>
      </w:r>
    </w:p>
    <w:p w14:paraId="5AACBAC4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by whom?</w:t>
      </w:r>
    </w:p>
    <w:p w14:paraId="2F85C546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problems with publications and/or peer review?</w:t>
      </w:r>
    </w:p>
    <w:p w14:paraId="39EDE0A0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t xml:space="preserve"> Is there an established error rate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or can there be one</w:t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75CF3DED" w14:textId="77777777" w:rsidR="00AF5702" w:rsidRDefault="00AF5702" w:rsidP="00AF5702">
      <w:pPr>
        <w:ind w:left="3600"/>
        <w:rPr>
          <w:rFonts w:ascii="Times New Roman" w:eastAsia="Calibri" w:hAnsi="Times New Roman" w:cs="Times New Roman"/>
          <w:b/>
          <w:sz w:val="24"/>
          <w:szCs w:val="24"/>
        </w:rPr>
      </w:pP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If no, what steps, if any, are being taken to establish an error rate?</w:t>
      </w:r>
    </w:p>
    <w:p w14:paraId="2A87AB34" w14:textId="77777777" w:rsidR="00AF5702" w:rsidRDefault="00AF5702" w:rsidP="00AF5702">
      <w:pPr>
        <w:ind w:left="36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Note: Any error rate that an examiner purports for themselves [e.g. “I have a 0 error rate”], in no way establishes the error rate for the method</w:t>
      </w:r>
    </w:p>
    <w:p w14:paraId="31BFB857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Standards that are maintained and control the method?</w:t>
      </w:r>
    </w:p>
    <w:p w14:paraId="230FC244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are the standards?</w:t>
      </w:r>
    </w:p>
    <w:p w14:paraId="2E9C6A52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Who maintains them?</w:t>
      </w:r>
    </w:p>
    <w:p w14:paraId="41A7876F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Accepted by relevant scientific community?</w:t>
      </w:r>
    </w:p>
    <w:p w14:paraId="53037747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5" w:name="_Hlk94774748"/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bookmarkEnd w:id="5"/>
      <w:r>
        <w:rPr>
          <w:rFonts w:ascii="Times New Roman" w:eastAsia="Calibri" w:hAnsi="Times New Roman" w:cs="Times New Roman"/>
          <w:b/>
          <w:sz w:val="24"/>
          <w:szCs w:val="24"/>
        </w:rPr>
        <w:t xml:space="preserve"> Who is the relevant scientific community?</w:t>
      </w:r>
    </w:p>
    <w:p w14:paraId="4703C359" w14:textId="77777777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Validity as Applied</w:t>
      </w:r>
    </w:p>
    <w:p w14:paraId="7669FE07" w14:textId="77777777" w:rsidR="00AF5702" w:rsidRDefault="00AF5702" w:rsidP="00AF5702">
      <w:pPr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A0367D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367D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0367D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Does the examiner have scientific, technical or other specialized knowledge?</w:t>
      </w:r>
    </w:p>
    <w:p w14:paraId="5B43446F" w14:textId="77777777" w:rsidR="00AF5702" w:rsidRDefault="00AF5702" w:rsidP="00AF5702">
      <w:pPr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A0367D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367D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0367D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0367D">
        <w:rPr>
          <w:rFonts w:ascii="Times New Roman" w:eastAsia="Calibri" w:hAnsi="Times New Roman" w:cs="Times New Roman"/>
          <w:b/>
          <w:sz w:val="24"/>
          <w:szCs w:val="24"/>
        </w:rPr>
        <w:t xml:space="preserve"> Has the examiner followed the accepted method?</w:t>
      </w:r>
    </w:p>
    <w:p w14:paraId="3EA533C3" w14:textId="77777777" w:rsidR="00AF5702" w:rsidRDefault="00AF5702" w:rsidP="00AF5702">
      <w:pPr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00A7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Has the examiner followed the Standard Operating Procedures [SOP’s] that were validated by the Crime Lab?</w:t>
      </w:r>
    </w:p>
    <w:p w14:paraId="322D3198" w14:textId="1E9CE414" w:rsidR="00AF5702" w:rsidRDefault="00AF5702" w:rsidP="00AF5702">
      <w:pPr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A90A9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90A9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90A9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90A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Does the examiner’s testimony go beyond what is scientifically valid?</w:t>
      </w:r>
    </w:p>
    <w:p w14:paraId="03E69A3A" w14:textId="496EE020" w:rsidR="00524339" w:rsidRDefault="00524339" w:rsidP="00AF5702">
      <w:pPr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52433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433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2433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Does the examiner’s conclusion go beyond what is currently accepted?</w:t>
      </w:r>
    </w:p>
    <w:bookmarkStart w:id="6" w:name="_Hlk94776271"/>
    <w:p w14:paraId="232BDF32" w14:textId="12CCE3C4" w:rsidR="008A658A" w:rsidRDefault="007C1CF3" w:rsidP="00AF5702">
      <w:pPr>
        <w:ind w:left="7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7C1CF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1CF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7C1CF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bookmarkEnd w:id="6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658A">
        <w:rPr>
          <w:rFonts w:ascii="Times New Roman" w:eastAsia="Calibri" w:hAnsi="Times New Roman" w:cs="Times New Roman"/>
          <w:b/>
          <w:sz w:val="24"/>
          <w:szCs w:val="24"/>
        </w:rPr>
        <w:t>Scientific Method</w:t>
      </w:r>
    </w:p>
    <w:p w14:paraId="594A8329" w14:textId="4AAED279" w:rsidR="00AF5702" w:rsidRDefault="00AF5702" w:rsidP="00AF570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AF5702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F5702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F5702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Do the studies and testing </w:t>
      </w:r>
      <w:r w:rsidR="00120376">
        <w:rPr>
          <w:rFonts w:ascii="Times New Roman" w:eastAsia="Calibri" w:hAnsi="Times New Roman" w:cs="Times New Roman"/>
          <w:b/>
          <w:sz w:val="24"/>
          <w:szCs w:val="24"/>
        </w:rPr>
        <w:t xml:space="preserve">relied on by </w:t>
      </w:r>
      <w:r>
        <w:rPr>
          <w:rFonts w:ascii="Times New Roman" w:eastAsia="Calibri" w:hAnsi="Times New Roman" w:cs="Times New Roman"/>
          <w:b/>
          <w:sz w:val="24"/>
          <w:szCs w:val="24"/>
        </w:rPr>
        <w:t>the State follow the scientific method?</w:t>
      </w:r>
    </w:p>
    <w:p w14:paraId="141AE341" w14:textId="06BD7B8D" w:rsidR="008A658A" w:rsidRDefault="008A658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Studies relied on by the State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 xml:space="preserve"> to establish scientific validity</w:t>
      </w:r>
    </w:p>
    <w:p w14:paraId="172410AD" w14:textId="05A93044" w:rsidR="008A658A" w:rsidRDefault="008A658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Are the studies scientifically valid?</w:t>
      </w:r>
    </w:p>
    <w:p w14:paraId="1E28BE24" w14:textId="3D17E7B7" w:rsidR="008A658A" w:rsidRDefault="008A658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Are the </w:t>
      </w:r>
      <w:r w:rsidR="00967F4F">
        <w:rPr>
          <w:rFonts w:ascii="Times New Roman" w:eastAsia="Calibri" w:hAnsi="Times New Roman" w:cs="Times New Roman"/>
          <w:b/>
          <w:sz w:val="24"/>
          <w:szCs w:val="24"/>
        </w:rPr>
        <w:t xml:space="preserve">studies </w:t>
      </w:r>
      <w:r>
        <w:rPr>
          <w:rFonts w:ascii="Times New Roman" w:eastAsia="Calibri" w:hAnsi="Times New Roman" w:cs="Times New Roman"/>
          <w:b/>
          <w:sz w:val="24"/>
          <w:szCs w:val="24"/>
        </w:rPr>
        <w:t>reliable?</w:t>
      </w:r>
    </w:p>
    <w:p w14:paraId="6A8EB762" w14:textId="3D9B34D1" w:rsidR="00967F4F" w:rsidRDefault="008A658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8A658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Are the</w:t>
      </w:r>
      <w:r w:rsidR="00967F4F">
        <w:rPr>
          <w:rFonts w:ascii="Times New Roman" w:eastAsia="Calibri" w:hAnsi="Times New Roman" w:cs="Times New Roman"/>
          <w:b/>
          <w:sz w:val="24"/>
          <w:szCs w:val="24"/>
        </w:rPr>
        <w:t xml:space="preserve"> studies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reproducible?</w:t>
      </w:r>
    </w:p>
    <w:p w14:paraId="711C1C7F" w14:textId="5EB2FD30" w:rsidR="00967F4F" w:rsidRDefault="00967F4F" w:rsidP="00967F4F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967F4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7F4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967F4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PCAST: 2 proper empirical validation studies by 2 different authors required</w:t>
      </w:r>
      <w:r w:rsidR="0087376A">
        <w:rPr>
          <w:rFonts w:ascii="Times New Roman" w:eastAsia="Calibri" w:hAnsi="Times New Roman" w:cs="Times New Roman"/>
          <w:b/>
          <w:sz w:val="24"/>
          <w:szCs w:val="24"/>
        </w:rPr>
        <w:t xml:space="preserve"> to show scientific validity</w:t>
      </w:r>
    </w:p>
    <w:p w14:paraId="5245A314" w14:textId="63F703BE" w:rsidR="00967F4F" w:rsidRDefault="00967F4F" w:rsidP="00967F4F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67F4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7F4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967F4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Proper study design?</w:t>
      </w:r>
    </w:p>
    <w:p w14:paraId="6D174E26" w14:textId="7494EC33" w:rsidR="008A658A" w:rsidRDefault="00967F4F" w:rsidP="00967F4F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67F4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67F4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967F4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Proper conditions of study?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658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658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658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A658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B4F49BE" w14:textId="195B48E1" w:rsidR="00AD4183" w:rsidRDefault="00AD4183" w:rsidP="007C1CF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Precedent [and how to distinguish]</w:t>
      </w:r>
    </w:p>
    <w:p w14:paraId="5C7E824E" w14:textId="5B917C4C" w:rsidR="00AD4183" w:rsidRDefault="00AD4183" w:rsidP="00A0367D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Was the case prior to change of Rule 702 </w:t>
      </w:r>
      <w:r w:rsidR="003A4E79">
        <w:rPr>
          <w:rFonts w:ascii="Times New Roman" w:eastAsia="Calibri" w:hAnsi="Times New Roman" w:cs="Times New Roman"/>
          <w:b/>
          <w:sz w:val="24"/>
          <w:szCs w:val="24"/>
        </w:rPr>
        <w:t>(2011)</w:t>
      </w:r>
      <w:r w:rsidR="00A0367D">
        <w:rPr>
          <w:rFonts w:ascii="Times New Roman" w:eastAsia="Calibri" w:hAnsi="Times New Roman" w:cs="Times New Roman"/>
          <w:b/>
          <w:sz w:val="24"/>
          <w:szCs w:val="24"/>
        </w:rPr>
        <w:t xml:space="preserve"> in NC</w:t>
      </w:r>
      <w:r w:rsidR="003A4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and courts establishing NC as a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Daubert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state</w:t>
      </w:r>
      <w:r w:rsidR="003A4E79">
        <w:rPr>
          <w:rFonts w:ascii="Times New Roman" w:eastAsia="Calibri" w:hAnsi="Times New Roman" w:cs="Times New Roman"/>
          <w:b/>
          <w:sz w:val="24"/>
          <w:szCs w:val="24"/>
        </w:rPr>
        <w:t xml:space="preserve"> (2016 in </w:t>
      </w:r>
      <w:r w:rsidR="003A4E7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McGrady</w:t>
      </w:r>
      <w:r w:rsidR="003A4E79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632C7A6E" w14:textId="79FD4524" w:rsidR="003A4E79" w:rsidRDefault="003A4E79" w:rsidP="007C1CF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>In prior case, w</w:t>
      </w:r>
      <w:r>
        <w:rPr>
          <w:rFonts w:ascii="Times New Roman" w:eastAsia="Calibri" w:hAnsi="Times New Roman" w:cs="Times New Roman"/>
          <w:b/>
          <w:sz w:val="24"/>
          <w:szCs w:val="24"/>
        </w:rPr>
        <w:t>as there a hearing?</w:t>
      </w:r>
    </w:p>
    <w:p w14:paraId="0A77C157" w14:textId="0603D419" w:rsidR="003A4E79" w:rsidRDefault="003A4E79" w:rsidP="007C1CF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testimony was presented?</w:t>
      </w:r>
    </w:p>
    <w:p w14:paraId="5BEC7AE7" w14:textId="2843D366" w:rsidR="003A4E79" w:rsidRDefault="003A4E79" w:rsidP="007C1CF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State’s examiner?</w:t>
      </w:r>
    </w:p>
    <w:p w14:paraId="4D11B85C" w14:textId="1CB603B6" w:rsidR="003A4E79" w:rsidRDefault="003A4E79" w:rsidP="007C1CF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Defense witness(es)?</w:t>
      </w:r>
    </w:p>
    <w:p w14:paraId="0DB9286C" w14:textId="1C03DAAC" w:rsidR="003A4E79" w:rsidRDefault="003A4E79" w:rsidP="007C1CF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was the Court’s ruling?</w:t>
      </w:r>
    </w:p>
    <w:p w14:paraId="5AE8BD44" w14:textId="19D24F95" w:rsidR="000428EF" w:rsidRDefault="000428EF" w:rsidP="007C1CF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Is there civil case law that may be helpful?</w:t>
      </w:r>
    </w:p>
    <w:p w14:paraId="2962B6D5" w14:textId="13414427" w:rsidR="00B43DB2" w:rsidRPr="00AD4183" w:rsidRDefault="00B43DB2" w:rsidP="00B43DB2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Note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>J</w:t>
      </w:r>
      <w:r>
        <w:rPr>
          <w:rFonts w:ascii="Times New Roman" w:eastAsia="Calibri" w:hAnsi="Times New Roman" w:cs="Times New Roman"/>
          <w:b/>
          <w:sz w:val="24"/>
          <w:szCs w:val="24"/>
        </w:rPr>
        <w:t>ust because something was admissible before, doesn’t mean it should be admissible now [e.g. hair analysis, comparative bullet-lead analysis]</w:t>
      </w:r>
    </w:p>
    <w:p w14:paraId="0EB75FF6" w14:textId="039133E8" w:rsidR="00511990" w:rsidRDefault="00511990" w:rsidP="005C0BCF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Retain Expert(s)</w:t>
      </w:r>
    </w:p>
    <w:p w14:paraId="62B5DC5A" w14:textId="5EF658D1" w:rsidR="00A15B7A" w:rsidRDefault="005C0BCF" w:rsidP="00AF5702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11990"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11990" w:rsidRPr="0051199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="00511990"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="005119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>In forensic area</w:t>
      </w:r>
      <w:r w:rsidR="00511990">
        <w:rPr>
          <w:rFonts w:ascii="Times New Roman" w:eastAsia="Calibri" w:hAnsi="Times New Roman" w:cs="Times New Roman"/>
          <w:b/>
          <w:sz w:val="24"/>
          <w:szCs w:val="24"/>
        </w:rPr>
        <w:t xml:space="preserve">? </w:t>
      </w:r>
    </w:p>
    <w:p w14:paraId="2BBA3AFE" w14:textId="5B69537C" w:rsidR="00AF5702" w:rsidRDefault="00AF5702" w:rsidP="00AF5702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F5702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F5702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F5702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AF57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NC Forensic Resource Expert Database</w:t>
        </w:r>
      </w:hyperlink>
    </w:p>
    <w:p w14:paraId="4B8003FC" w14:textId="7D6ECE16" w:rsidR="00511990" w:rsidRDefault="0051199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7" w:name="_Hlk94617475"/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11990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bookmarkEnd w:id="7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Expert in scientific method</w:t>
      </w:r>
      <w:r w:rsidR="00A15B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 xml:space="preserve">and </w:t>
      </w:r>
      <w:r w:rsidR="00A15B7A">
        <w:rPr>
          <w:rFonts w:ascii="Times New Roman" w:eastAsia="Calibri" w:hAnsi="Times New Roman" w:cs="Times New Roman"/>
          <w:b/>
          <w:sz w:val="24"/>
          <w:szCs w:val="24"/>
        </w:rPr>
        <w:t>scientific studies?</w:t>
      </w:r>
    </w:p>
    <w:p w14:paraId="3F0CB94B" w14:textId="4BB400FE" w:rsidR="005C0BCF" w:rsidRDefault="005C0BC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Note: likely need for scientific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validity challenge</w:t>
      </w:r>
    </w:p>
    <w:p w14:paraId="3714EAD2" w14:textId="29CE0B2D" w:rsidR="00A15B7A" w:rsidRDefault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Discovery</w:t>
      </w:r>
    </w:p>
    <w:p w14:paraId="608F86DA" w14:textId="06800C55" w:rsidR="00A15B7A" w:rsidRDefault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Complete lab file and bench notes</w:t>
      </w:r>
    </w:p>
    <w:p w14:paraId="7965CB27" w14:textId="2CAFC54F" w:rsidR="00A15B7A" w:rsidRDefault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Standard Operating Procedure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[SOP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>’s</w:t>
      </w:r>
      <w:r>
        <w:rPr>
          <w:rFonts w:ascii="Times New Roman" w:eastAsia="Calibri" w:hAnsi="Times New Roman" w:cs="Times New Roman"/>
          <w:b/>
          <w:sz w:val="24"/>
          <w:szCs w:val="24"/>
        </w:rPr>
        <w:t>] in place at time of examination</w:t>
      </w:r>
    </w:p>
    <w:p w14:paraId="47A6DFA2" w14:textId="6D293CC3" w:rsidR="000428EF" w:rsidRDefault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Current 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 xml:space="preserve">and prior </w:t>
      </w:r>
      <w:r>
        <w:rPr>
          <w:rFonts w:ascii="Times New Roman" w:eastAsia="Calibri" w:hAnsi="Times New Roman" w:cs="Times New Roman"/>
          <w:b/>
          <w:sz w:val="24"/>
          <w:szCs w:val="24"/>
        </w:rPr>
        <w:t>SOP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>’s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if it has changed</w:t>
      </w:r>
    </w:p>
    <w:p w14:paraId="1BB626CE" w14:textId="6EF8F8AE" w:rsidR="00A15B7A" w:rsidRDefault="00A15B7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8" w:name="_Hlk94616156"/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15B7A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bookmarkEnd w:id="8"/>
      <w:r>
        <w:rPr>
          <w:rFonts w:ascii="Times New Roman" w:eastAsia="Calibri" w:hAnsi="Times New Roman" w:cs="Times New Roman"/>
          <w:b/>
          <w:sz w:val="24"/>
          <w:szCs w:val="24"/>
        </w:rPr>
        <w:t xml:space="preserve"> Studies relied on by State</w:t>
      </w:r>
      <w:r w:rsidR="005C0BCF">
        <w:rPr>
          <w:rFonts w:ascii="Times New Roman" w:eastAsia="Calibri" w:hAnsi="Times New Roman" w:cs="Times New Roman"/>
          <w:b/>
          <w:sz w:val="24"/>
          <w:szCs w:val="24"/>
        </w:rPr>
        <w:t xml:space="preserve"> to establish scientific validity of method </w:t>
      </w:r>
    </w:p>
    <w:p w14:paraId="60692737" w14:textId="3D2EB5FB" w:rsidR="00BB6FF6" w:rsidRDefault="00BB6FF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B6FF6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6FF6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BB6FF6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CV of Examiner</w:t>
      </w:r>
    </w:p>
    <w:p w14:paraId="4408273D" w14:textId="7A8DF2BA" w:rsidR="00BB6FF6" w:rsidRDefault="00BB6FF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B6FF6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6FF6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BB6FF6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Trainings attended?</w:t>
      </w:r>
    </w:p>
    <w:p w14:paraId="5EFA2BE5" w14:textId="407CC2F4" w:rsidR="00B43DB2" w:rsidRDefault="00B43DB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43DB2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3DB2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B43DB2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Corrective action reports for examiner</w:t>
      </w:r>
    </w:p>
    <w:p w14:paraId="563409F9" w14:textId="29D1AB44" w:rsidR="005C0BCF" w:rsidRDefault="005C0BC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0BC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C0BC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C0BC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Proficiency Testing results of examiner</w:t>
      </w:r>
    </w:p>
    <w:p w14:paraId="6BA41C81" w14:textId="35D6309F" w:rsidR="00BB6FF6" w:rsidRDefault="00BB6FF6" w:rsidP="000428EF">
      <w:pPr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 w:rsidRPr="00BB6FF6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6FF6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BB6FF6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>Is Proficiency testing s</w:t>
      </w:r>
      <w:r>
        <w:rPr>
          <w:rFonts w:ascii="Times New Roman" w:eastAsia="Calibri" w:hAnsi="Times New Roman" w:cs="Times New Roman"/>
          <w:b/>
          <w:sz w:val="24"/>
          <w:szCs w:val="24"/>
        </w:rPr>
        <w:t>imilar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 xml:space="preserve"> or different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to the examination in this case?</w:t>
      </w:r>
    </w:p>
    <w:p w14:paraId="5D054784" w14:textId="2C856D55" w:rsidR="007C1CF3" w:rsidRDefault="007C1CF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C1CF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1CF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7C1CF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Interview State’s examiner</w:t>
      </w:r>
    </w:p>
    <w:p w14:paraId="15C01725" w14:textId="5894BEEB" w:rsidR="00AD4183" w:rsidRDefault="00AD41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method did the examiner use?</w:t>
      </w:r>
    </w:p>
    <w:p w14:paraId="5D6D2D2A" w14:textId="2BF99E92" w:rsidR="00AD4183" w:rsidRDefault="00AD41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How did they examine the evidence in this case?</w:t>
      </w:r>
    </w:p>
    <w:p w14:paraId="2245121F" w14:textId="5A5620C2" w:rsidR="00AD4183" w:rsidRDefault="00AD41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Do they believe there are any limitations for the method they used?</w:t>
      </w:r>
    </w:p>
    <w:p w14:paraId="35338B31" w14:textId="41AF800A" w:rsidR="00AD4183" w:rsidRDefault="00AD4183" w:rsidP="00AD418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AD418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If there is no error rate for the method, what do they believe is their error rate [and why?]</w:t>
      </w:r>
    </w:p>
    <w:p w14:paraId="04CFC911" w14:textId="249E55B4" w:rsidR="003A4E79" w:rsidRDefault="003A4E79" w:rsidP="00AD418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3A4E7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Are they aware of 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>NAS/</w:t>
      </w:r>
      <w:r>
        <w:rPr>
          <w:rFonts w:ascii="Times New Roman" w:eastAsia="Calibri" w:hAnsi="Times New Roman" w:cs="Times New Roman"/>
          <w:b/>
          <w:sz w:val="24"/>
          <w:szCs w:val="24"/>
        </w:rPr>
        <w:t>PCAST</w:t>
      </w:r>
      <w:r w:rsidR="00967F4F">
        <w:rPr>
          <w:rFonts w:ascii="Times New Roman" w:eastAsia="Calibri" w:hAnsi="Times New Roman" w:cs="Times New Roman"/>
          <w:b/>
          <w:sz w:val="24"/>
          <w:szCs w:val="24"/>
        </w:rPr>
        <w:t xml:space="preserve"> and the problems mentioned in </w:t>
      </w:r>
      <w:r w:rsidR="000428EF">
        <w:rPr>
          <w:rFonts w:ascii="Times New Roman" w:eastAsia="Calibri" w:hAnsi="Times New Roman" w:cs="Times New Roman"/>
          <w:b/>
          <w:sz w:val="24"/>
          <w:szCs w:val="24"/>
        </w:rPr>
        <w:t>NAS/</w:t>
      </w:r>
      <w:r w:rsidR="00967F4F">
        <w:rPr>
          <w:rFonts w:ascii="Times New Roman" w:eastAsia="Calibri" w:hAnsi="Times New Roman" w:cs="Times New Roman"/>
          <w:b/>
          <w:sz w:val="24"/>
          <w:szCs w:val="24"/>
        </w:rPr>
        <w:t>PCAST?</w:t>
      </w:r>
    </w:p>
    <w:p w14:paraId="694A9A9A" w14:textId="63DFDFE3" w:rsidR="00524339" w:rsidRDefault="00524339" w:rsidP="00AD4183">
      <w:pPr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524339">
        <w:rPr>
          <w:rFonts w:ascii="Times New Roman" w:eastAsia="Calibri" w:hAnsi="Times New Roman" w:cs="Times New Roman"/>
          <w:b/>
          <w:sz w:val="24"/>
          <w:szCs w:val="24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4339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524339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Anything you want to know that you don’t want to be surprised about the answer during testimony?</w:t>
      </w:r>
    </w:p>
    <w:p w14:paraId="3F40140A" w14:textId="0863E1F6" w:rsidR="000428EF" w:rsidRDefault="000428EF" w:rsidP="000428E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Prior trial transcripts of the examiner</w:t>
      </w:r>
    </w:p>
    <w:p w14:paraId="7AE05329" w14:textId="442956DA" w:rsidR="000428EF" w:rsidRDefault="000428EF" w:rsidP="000428E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Has the examiner changed their testimony over time?</w:t>
      </w:r>
    </w:p>
    <w:p w14:paraId="58E5315F" w14:textId="00F5D027" w:rsidR="007C1CF3" w:rsidRDefault="007C1CF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9" w:name="_Hlk94721253"/>
      <w:r w:rsidRPr="007C1CF3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1CF3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7C1CF3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9"/>
      <w:r w:rsidR="003A4E79">
        <w:rPr>
          <w:rFonts w:ascii="Times New Roman" w:eastAsia="Calibri" w:hAnsi="Times New Roman" w:cs="Times New Roman"/>
          <w:b/>
          <w:sz w:val="24"/>
          <w:szCs w:val="24"/>
        </w:rPr>
        <w:t>Write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Motion</w:t>
      </w:r>
      <w:r w:rsidR="003A4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60497">
        <w:rPr>
          <w:rFonts w:ascii="Times New Roman" w:eastAsia="Calibri" w:hAnsi="Times New Roman" w:cs="Times New Roman"/>
          <w:b/>
          <w:sz w:val="24"/>
          <w:szCs w:val="24"/>
        </w:rPr>
        <w:t>that incorporates:</w:t>
      </w:r>
    </w:p>
    <w:p w14:paraId="713F0B4F" w14:textId="5FAEFC34" w:rsidR="000428EF" w:rsidRDefault="000428E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0428EF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Why you should receive a hearing [or voir dire of expert]</w:t>
      </w:r>
    </w:p>
    <w:p w14:paraId="770EC207" w14:textId="570E4482" w:rsidR="00E60497" w:rsidRDefault="00E6049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What testimony you are seeking to exclude</w:t>
      </w:r>
    </w:p>
    <w:p w14:paraId="09F912E1" w14:textId="59672576" w:rsidR="00E60497" w:rsidRDefault="00E6049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E60497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Why the testimony should be excluded</w:t>
      </w:r>
    </w:p>
    <w:p w14:paraId="4F034175" w14:textId="651511D5" w:rsidR="00991D7C" w:rsidRDefault="00991D7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91D7C">
        <w:rPr>
          <w:rFonts w:ascii="Times New Roman" w:eastAsia="Calibri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91D7C">
        <w:rPr>
          <w:rFonts w:ascii="Times New Roman" w:eastAsia="Calibri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</w:r>
      <w:r w:rsidR="00732434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991D7C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How precedent can be distinguished</w:t>
      </w:r>
    </w:p>
    <w:p w14:paraId="4704514C" w14:textId="79CA11B9" w:rsidR="00B21FBC" w:rsidRDefault="00B21FBC">
      <w:pPr>
        <w:rPr>
          <w:rFonts w:ascii="Times New Roman" w:hAnsi="Times New Roman" w:cs="Times New Roman"/>
          <w:b/>
          <w:sz w:val="24"/>
          <w:szCs w:val="24"/>
        </w:rPr>
      </w:pPr>
      <w:r w:rsidRPr="00B21FBC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1FBC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21FB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181">
        <w:rPr>
          <w:rFonts w:ascii="Times New Roman" w:hAnsi="Times New Roman" w:cs="Times New Roman"/>
          <w:b/>
          <w:sz w:val="24"/>
          <w:szCs w:val="24"/>
        </w:rPr>
        <w:t>IF RULE 702 CHALENGE FAILS</w:t>
      </w:r>
      <w:r w:rsidR="00524339">
        <w:rPr>
          <w:rFonts w:ascii="Times New Roman" w:hAnsi="Times New Roman" w:cs="Times New Roman"/>
          <w:b/>
          <w:sz w:val="24"/>
          <w:szCs w:val="24"/>
        </w:rPr>
        <w:t xml:space="preserve"> AND TESTIMONY ALLOWED</w:t>
      </w:r>
    </w:p>
    <w:p w14:paraId="09070C30" w14:textId="01AD42B0" w:rsidR="00884181" w:rsidRDefault="008841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8418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84181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8418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Make the problems with the testimony as simple as possible for jury</w:t>
      </w:r>
    </w:p>
    <w:p w14:paraId="654DEB9E" w14:textId="153F08E3" w:rsidR="00884181" w:rsidRDefault="008841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8418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84181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8418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Find analogies that fit why this allowed testimony isn’t reliable</w:t>
      </w:r>
    </w:p>
    <w:p w14:paraId="3EB3A461" w14:textId="6CF4234E" w:rsidR="00A0367D" w:rsidRDefault="008841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10" w:name="_Hlk94776881"/>
      <w:r w:rsidR="00A0367D" w:rsidRPr="00A0367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0367D" w:rsidRPr="00A0367D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0367D" w:rsidRPr="00A0367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0367D" w:rsidRPr="00A036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0"/>
      <w:r w:rsidR="00A0367D">
        <w:rPr>
          <w:rFonts w:ascii="Times New Roman" w:hAnsi="Times New Roman" w:cs="Times New Roman"/>
          <w:b/>
          <w:sz w:val="24"/>
          <w:szCs w:val="24"/>
        </w:rPr>
        <w:t>Jury Selection</w:t>
      </w:r>
    </w:p>
    <w:p w14:paraId="1B1B3B32" w14:textId="2A05EE6B" w:rsidR="00BB6FF6" w:rsidRDefault="00BB6F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B6FF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6FF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B6FF6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Cross of Examiner</w:t>
      </w:r>
    </w:p>
    <w:p w14:paraId="409844EE" w14:textId="7BE38088" w:rsidR="00BB6FF6" w:rsidRDefault="00BB6FF6" w:rsidP="00884181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BB6FF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6FF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B6FF6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Focus</w:t>
      </w:r>
      <w:r w:rsidR="00AF5702">
        <w:rPr>
          <w:rFonts w:ascii="Times New Roman" w:hAnsi="Times New Roman" w:cs="Times New Roman"/>
          <w:b/>
          <w:sz w:val="24"/>
          <w:szCs w:val="24"/>
        </w:rPr>
        <w:t xml:space="preserve"> on the issues brought up in your motion </w:t>
      </w:r>
      <w:r w:rsidR="00884181">
        <w:rPr>
          <w:rFonts w:ascii="Times New Roman" w:hAnsi="Times New Roman" w:cs="Times New Roman"/>
          <w:b/>
          <w:sz w:val="24"/>
          <w:szCs w:val="24"/>
        </w:rPr>
        <w:t>that failed</w:t>
      </w:r>
    </w:p>
    <w:p w14:paraId="21E7C2AC" w14:textId="77777777" w:rsidR="00524339" w:rsidRDefault="00884181" w:rsidP="008841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8418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84181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8418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339">
        <w:rPr>
          <w:rFonts w:ascii="Times New Roman" w:hAnsi="Times New Roman" w:cs="Times New Roman"/>
          <w:b/>
          <w:sz w:val="24"/>
          <w:szCs w:val="24"/>
        </w:rPr>
        <w:t>Defense Evidence</w:t>
      </w:r>
    </w:p>
    <w:p w14:paraId="7FE3175D" w14:textId="00B077FE" w:rsidR="00884181" w:rsidRDefault="00524339" w:rsidP="00524339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2433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4339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2433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24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181">
        <w:rPr>
          <w:rFonts w:ascii="Times New Roman" w:hAnsi="Times New Roman" w:cs="Times New Roman"/>
          <w:b/>
          <w:sz w:val="24"/>
          <w:szCs w:val="24"/>
        </w:rPr>
        <w:t>Introduce evidence through defense expert(s)?</w:t>
      </w:r>
    </w:p>
    <w:p w14:paraId="697D3BCA" w14:textId="3D66FB81" w:rsidR="00A0367D" w:rsidRPr="00511990" w:rsidRDefault="00A036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0367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367D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32434">
        <w:rPr>
          <w:rFonts w:ascii="Times New Roman" w:hAnsi="Times New Roman" w:cs="Times New Roman"/>
          <w:b/>
          <w:sz w:val="24"/>
          <w:szCs w:val="24"/>
        </w:rPr>
      </w:r>
      <w:r w:rsidR="007324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A0367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036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Closing</w:t>
      </w:r>
    </w:p>
    <w:sectPr w:rsidR="00A0367D" w:rsidRPr="00511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EC"/>
    <w:rsid w:val="00000A70"/>
    <w:rsid w:val="000428EF"/>
    <w:rsid w:val="00075E81"/>
    <w:rsid w:val="00120376"/>
    <w:rsid w:val="00161DBF"/>
    <w:rsid w:val="001B68EC"/>
    <w:rsid w:val="00267B23"/>
    <w:rsid w:val="003A4E79"/>
    <w:rsid w:val="003D132C"/>
    <w:rsid w:val="00441DD2"/>
    <w:rsid w:val="00511990"/>
    <w:rsid w:val="00524339"/>
    <w:rsid w:val="00556413"/>
    <w:rsid w:val="005C0BCF"/>
    <w:rsid w:val="00676D70"/>
    <w:rsid w:val="007C1CF3"/>
    <w:rsid w:val="0087376A"/>
    <w:rsid w:val="00884181"/>
    <w:rsid w:val="008A658A"/>
    <w:rsid w:val="00967F4F"/>
    <w:rsid w:val="00991D7C"/>
    <w:rsid w:val="00A0367D"/>
    <w:rsid w:val="00A15B7A"/>
    <w:rsid w:val="00A90A93"/>
    <w:rsid w:val="00AD4183"/>
    <w:rsid w:val="00AF5702"/>
    <w:rsid w:val="00B21FBC"/>
    <w:rsid w:val="00B43DB2"/>
    <w:rsid w:val="00BB6FF6"/>
    <w:rsid w:val="00D03637"/>
    <w:rsid w:val="00D91BE6"/>
    <w:rsid w:val="00E02247"/>
    <w:rsid w:val="00E60497"/>
    <w:rsid w:val="00EF0412"/>
    <w:rsid w:val="00EF2FB3"/>
    <w:rsid w:val="00F4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B8FA"/>
  <w15:chartTrackingRefBased/>
  <w15:docId w15:val="{BB9A8B1B-03EE-494D-AF29-CBA96929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opa/pr/justice-department-publishes-statement-2016-presidents-council-advisors-science-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amawhitehouse.archives.gov/sites/default/files/microsites/ostp/PCAST/pcast_forensic_science_report_fin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jp.gov/pdffiles1/nij/grants/22809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ensicresources.org/forensic-discipline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ensicresources.org/forensic-consultations/" TargetMode="External"/><Relationship Id="rId9" Type="http://schemas.openxmlformats.org/officeDocument/2006/relationships/hyperlink" Target="https://forensicresources.org/browse-all-expe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Monaghan</dc:creator>
  <cp:keywords/>
  <dc:description/>
  <cp:lastModifiedBy>AF Monaghan</cp:lastModifiedBy>
  <cp:revision>6</cp:revision>
  <dcterms:created xsi:type="dcterms:W3CDTF">2022-02-03T16:04:00Z</dcterms:created>
  <dcterms:modified xsi:type="dcterms:W3CDTF">2022-02-03T16:29:00Z</dcterms:modified>
</cp:coreProperties>
</file>