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AA79B1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AA79B1">
              <w:rPr>
                <w:rFonts w:ascii="Arial" w:hAnsi="Arial"/>
                <w:b/>
                <w:i/>
              </w:rPr>
              <w:t>Serial #244853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4518B5">
              <w:rPr>
                <w:rFonts w:ascii="Arial" w:hAnsi="Arial"/>
                <w:b/>
                <w:i/>
              </w:rPr>
              <w:t>Nikon Stereo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716C18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4518B5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Nikon Stereo Microscope – Model SMZ-2B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18" w:rsidRDefault="00F26AFF">
      <w:r>
        <w:separator/>
      </w:r>
    </w:p>
  </w:endnote>
  <w:endnote w:type="continuationSeparator" w:id="1">
    <w:p w:rsidR="00716C18" w:rsidRDefault="00F2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B5" w:rsidRPr="00AA79B1" w:rsidRDefault="00AA79B1" w:rsidP="00AA79B1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8D69E6" w:rsidRPr="00716C18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8D69E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18" w:rsidRDefault="00F26AFF">
      <w:r>
        <w:separator/>
      </w:r>
    </w:p>
  </w:footnote>
  <w:footnote w:type="continuationSeparator" w:id="1">
    <w:p w:rsidR="00716C18" w:rsidRDefault="00F26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B5YTjmyeTPnZhUiq2MxSP2FI/TU=" w:salt="18W9lZ88Vu1EgtM6Ex8rA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927A8"/>
    <w:rsid w:val="001C71FF"/>
    <w:rsid w:val="00203F36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4518B5"/>
    <w:rsid w:val="00556CCE"/>
    <w:rsid w:val="00591D07"/>
    <w:rsid w:val="00593D5D"/>
    <w:rsid w:val="00662FDC"/>
    <w:rsid w:val="006A3792"/>
    <w:rsid w:val="006D204A"/>
    <w:rsid w:val="006F1B09"/>
    <w:rsid w:val="00716C18"/>
    <w:rsid w:val="00735968"/>
    <w:rsid w:val="0075611F"/>
    <w:rsid w:val="007E2222"/>
    <w:rsid w:val="00813A64"/>
    <w:rsid w:val="0083184F"/>
    <w:rsid w:val="00850AC0"/>
    <w:rsid w:val="008536EE"/>
    <w:rsid w:val="0089415F"/>
    <w:rsid w:val="008D69E6"/>
    <w:rsid w:val="00976405"/>
    <w:rsid w:val="009C20F0"/>
    <w:rsid w:val="00A8620F"/>
    <w:rsid w:val="00AA79B1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F58E9"/>
    <w:rsid w:val="00F0037B"/>
    <w:rsid w:val="00F26AFF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2011-05-17T18:56:00Z</dcterms:created>
  <dcterms:modified xsi:type="dcterms:W3CDTF">2011-06-15T18:34:00Z</dcterms:modified>
</cp:coreProperties>
</file>